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3556" w14:textId="77777777" w:rsidR="0015416A" w:rsidRPr="0015416A" w:rsidRDefault="0015416A" w:rsidP="0015416A">
      <w:pPr>
        <w:jc w:val="both"/>
      </w:pPr>
    </w:p>
    <w:p w14:paraId="2029C97C" w14:textId="77777777" w:rsidR="0015416A" w:rsidRPr="00E43C53" w:rsidRDefault="006E27D3" w:rsidP="000835A1">
      <w:pPr>
        <w:jc w:val="both"/>
        <w:rPr>
          <w:rFonts w:ascii="Arial" w:hAnsi="Arial" w:cs="Arial"/>
          <w:sz w:val="22"/>
          <w:szCs w:val="22"/>
        </w:rPr>
      </w:pPr>
      <w:r w:rsidRPr="00E43C53">
        <w:rPr>
          <w:rFonts w:ascii="Arial" w:hAnsi="Arial" w:cs="Arial"/>
          <w:b/>
          <w:bCs/>
          <w:sz w:val="22"/>
          <w:szCs w:val="22"/>
        </w:rPr>
        <w:t>ACCORDO INDIVIDUALE PER LA PRESTAZIONE IN LAVORO AGILE</w:t>
      </w:r>
    </w:p>
    <w:p w14:paraId="7E235816" w14:textId="77777777" w:rsidR="0015416A" w:rsidRPr="00E43C53" w:rsidRDefault="0015416A" w:rsidP="0015416A">
      <w:pPr>
        <w:jc w:val="both"/>
        <w:rPr>
          <w:rFonts w:ascii="Arial" w:hAnsi="Arial" w:cs="Arial"/>
          <w:sz w:val="22"/>
          <w:szCs w:val="22"/>
        </w:rPr>
      </w:pPr>
    </w:p>
    <w:p w14:paraId="2CF7441F" w14:textId="4EAC38A7" w:rsidR="0015416A" w:rsidRPr="00E43C53" w:rsidRDefault="0015416A" w:rsidP="0015416A">
      <w:pPr>
        <w:jc w:val="both"/>
        <w:rPr>
          <w:rFonts w:ascii="Arial" w:hAnsi="Arial" w:cs="Arial"/>
          <w:sz w:val="22"/>
          <w:szCs w:val="22"/>
        </w:rPr>
      </w:pPr>
      <w:r w:rsidRPr="00E43C53">
        <w:rPr>
          <w:rFonts w:ascii="Arial" w:hAnsi="Arial" w:cs="Arial"/>
          <w:sz w:val="22"/>
          <w:szCs w:val="22"/>
        </w:rPr>
        <w:t xml:space="preserve">Il/La sottoscritto/a____________________, dipendente del Comune di </w:t>
      </w:r>
      <w:r w:rsidR="00DC36B3">
        <w:rPr>
          <w:rFonts w:ascii="Arial" w:hAnsi="Arial" w:cs="Arial"/>
          <w:sz w:val="22"/>
          <w:szCs w:val="22"/>
        </w:rPr>
        <w:t>Zollino</w:t>
      </w:r>
      <w:r w:rsidRPr="00E43C53">
        <w:rPr>
          <w:rFonts w:ascii="Arial" w:hAnsi="Arial" w:cs="Arial"/>
          <w:sz w:val="22"/>
          <w:szCs w:val="22"/>
        </w:rPr>
        <w:t xml:space="preserve">, Settore________________ , in qualità di______________, a tempo (pieno/parziale)___________________________________________ </w:t>
      </w:r>
    </w:p>
    <w:p w14:paraId="24FD241E" w14:textId="77777777" w:rsidR="006E27D3" w:rsidRPr="00E43C53" w:rsidRDefault="006E27D3" w:rsidP="0015416A">
      <w:pPr>
        <w:jc w:val="center"/>
        <w:rPr>
          <w:rFonts w:ascii="Arial" w:hAnsi="Arial" w:cs="Arial"/>
          <w:sz w:val="22"/>
          <w:szCs w:val="22"/>
        </w:rPr>
      </w:pPr>
    </w:p>
    <w:p w14:paraId="1E5F57FC" w14:textId="77777777" w:rsidR="0015416A" w:rsidRPr="00E43C53" w:rsidRDefault="0015416A" w:rsidP="0015416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43C53">
        <w:rPr>
          <w:rFonts w:ascii="Arial" w:hAnsi="Arial" w:cs="Arial"/>
          <w:b/>
          <w:bCs/>
          <w:sz w:val="22"/>
          <w:szCs w:val="22"/>
        </w:rPr>
        <w:t>e</w:t>
      </w:r>
    </w:p>
    <w:p w14:paraId="4ABF2428" w14:textId="77777777" w:rsidR="0015416A" w:rsidRPr="00E43C53" w:rsidRDefault="0015416A" w:rsidP="0015416A">
      <w:pPr>
        <w:jc w:val="both"/>
        <w:rPr>
          <w:rFonts w:ascii="Arial" w:hAnsi="Arial" w:cs="Arial"/>
          <w:sz w:val="22"/>
          <w:szCs w:val="22"/>
        </w:rPr>
      </w:pPr>
    </w:p>
    <w:p w14:paraId="21DAE28F" w14:textId="77777777" w:rsidR="0015416A" w:rsidRPr="00E43C53" w:rsidRDefault="0015416A" w:rsidP="0015416A">
      <w:pPr>
        <w:jc w:val="both"/>
        <w:rPr>
          <w:rFonts w:ascii="Arial" w:hAnsi="Arial" w:cs="Arial"/>
          <w:sz w:val="22"/>
          <w:szCs w:val="22"/>
        </w:rPr>
      </w:pPr>
      <w:r w:rsidRPr="00E43C53">
        <w:rPr>
          <w:rFonts w:ascii="Arial" w:hAnsi="Arial" w:cs="Arial"/>
          <w:sz w:val="22"/>
          <w:szCs w:val="22"/>
        </w:rPr>
        <w:t xml:space="preserve">Il Sottoscritto Responsabile del Settore_______________________________ </w:t>
      </w:r>
    </w:p>
    <w:p w14:paraId="65323B20" w14:textId="77777777" w:rsidR="0015416A" w:rsidRPr="00E43C53" w:rsidRDefault="0015416A" w:rsidP="0015416A">
      <w:pPr>
        <w:jc w:val="both"/>
        <w:rPr>
          <w:rFonts w:ascii="Arial" w:hAnsi="Arial" w:cs="Arial"/>
          <w:sz w:val="22"/>
          <w:szCs w:val="22"/>
        </w:rPr>
      </w:pPr>
    </w:p>
    <w:p w14:paraId="531316C9" w14:textId="77777777" w:rsidR="0015416A" w:rsidRPr="00E43C53" w:rsidRDefault="0015416A" w:rsidP="0015416A">
      <w:pPr>
        <w:jc w:val="both"/>
        <w:rPr>
          <w:rFonts w:ascii="Arial" w:hAnsi="Arial" w:cs="Arial"/>
          <w:sz w:val="22"/>
          <w:szCs w:val="22"/>
        </w:rPr>
      </w:pPr>
      <w:r w:rsidRPr="00E43C53">
        <w:rPr>
          <w:rFonts w:ascii="Arial" w:hAnsi="Arial" w:cs="Arial"/>
          <w:sz w:val="22"/>
          <w:szCs w:val="22"/>
        </w:rPr>
        <w:t xml:space="preserve">Vista l’istanza del lavoratore presentata con nota prot. n.______del__________; </w:t>
      </w:r>
    </w:p>
    <w:p w14:paraId="1E5E06E5" w14:textId="77777777" w:rsidR="0015416A" w:rsidRPr="00E43C53" w:rsidRDefault="0015416A" w:rsidP="001541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83B4BEC" w14:textId="77777777" w:rsidR="0015416A" w:rsidRPr="00E43C53" w:rsidRDefault="0015416A" w:rsidP="0015416A">
      <w:pPr>
        <w:jc w:val="both"/>
        <w:rPr>
          <w:rFonts w:ascii="Arial" w:hAnsi="Arial" w:cs="Arial"/>
          <w:sz w:val="22"/>
          <w:szCs w:val="22"/>
        </w:rPr>
      </w:pPr>
      <w:r w:rsidRPr="00E43C53">
        <w:rPr>
          <w:rFonts w:ascii="Arial" w:hAnsi="Arial" w:cs="Arial"/>
          <w:b/>
          <w:bCs/>
          <w:sz w:val="22"/>
          <w:szCs w:val="22"/>
        </w:rPr>
        <w:t xml:space="preserve">Visto </w:t>
      </w:r>
      <w:r w:rsidRPr="00E43C53">
        <w:rPr>
          <w:rFonts w:ascii="Arial" w:hAnsi="Arial" w:cs="Arial"/>
          <w:sz w:val="22"/>
          <w:szCs w:val="22"/>
        </w:rPr>
        <w:t xml:space="preserve">il vigente </w:t>
      </w:r>
      <w:r w:rsidR="00E43C53">
        <w:rPr>
          <w:rFonts w:ascii="Arial" w:hAnsi="Arial" w:cs="Arial"/>
          <w:sz w:val="22"/>
          <w:szCs w:val="22"/>
        </w:rPr>
        <w:t>P.I.A.O. – Piano Integrato di Attività e Organizzazione – per quanto attiene la specifica disciplina adottata in materia di lavoro agile</w:t>
      </w:r>
      <w:r w:rsidRPr="00E43C53">
        <w:rPr>
          <w:rFonts w:ascii="Arial" w:hAnsi="Arial" w:cs="Arial"/>
          <w:sz w:val="22"/>
          <w:szCs w:val="22"/>
        </w:rPr>
        <w:t xml:space="preserve"> </w:t>
      </w:r>
    </w:p>
    <w:p w14:paraId="35DC5036" w14:textId="77777777" w:rsidR="0015416A" w:rsidRPr="00E43C53" w:rsidRDefault="0015416A" w:rsidP="001541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FDF94A" w14:textId="77777777" w:rsidR="0015416A" w:rsidRPr="00E43C53" w:rsidRDefault="0015416A" w:rsidP="00E43C53">
      <w:pPr>
        <w:jc w:val="center"/>
        <w:rPr>
          <w:rFonts w:ascii="Arial" w:hAnsi="Arial" w:cs="Arial"/>
          <w:sz w:val="22"/>
          <w:szCs w:val="22"/>
        </w:rPr>
      </w:pPr>
      <w:r w:rsidRPr="00E43C53">
        <w:rPr>
          <w:rFonts w:ascii="Arial" w:hAnsi="Arial" w:cs="Arial"/>
          <w:b/>
          <w:bCs/>
          <w:sz w:val="22"/>
          <w:szCs w:val="22"/>
        </w:rPr>
        <w:t>CONVENGONO QUANTO SEGUE</w:t>
      </w:r>
    </w:p>
    <w:p w14:paraId="2D516546" w14:textId="77777777" w:rsidR="0015416A" w:rsidRPr="00E43C53" w:rsidRDefault="0015416A" w:rsidP="00E43C53">
      <w:pPr>
        <w:jc w:val="both"/>
        <w:rPr>
          <w:rFonts w:ascii="Arial" w:hAnsi="Arial" w:cs="Arial"/>
          <w:sz w:val="22"/>
          <w:szCs w:val="22"/>
        </w:rPr>
      </w:pPr>
    </w:p>
    <w:p w14:paraId="26A6FCA8" w14:textId="77777777" w:rsidR="0015416A" w:rsidRPr="00E43C53" w:rsidRDefault="0015416A" w:rsidP="00E43C53">
      <w:pPr>
        <w:jc w:val="both"/>
        <w:rPr>
          <w:rFonts w:ascii="Arial" w:hAnsi="Arial" w:cs="Arial"/>
          <w:sz w:val="22"/>
          <w:szCs w:val="22"/>
        </w:rPr>
      </w:pPr>
      <w:r w:rsidRPr="00E43C53">
        <w:rPr>
          <w:rFonts w:ascii="Arial" w:hAnsi="Arial" w:cs="Arial"/>
          <w:sz w:val="22"/>
          <w:szCs w:val="22"/>
        </w:rPr>
        <w:t xml:space="preserve">che il/la dipendente, come meglio sopra identificato/a, è ammesso/a a svolgere la prestazione lavorativa in modalità agile nei termini ed alle condizioni di seguito indicate ed in conformità alle prescrizioni stabilite nella disciplina sopra richiamata: </w:t>
      </w:r>
    </w:p>
    <w:p w14:paraId="6F3784C8" w14:textId="77777777" w:rsidR="00E43C53" w:rsidRDefault="0015416A" w:rsidP="00E43C5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43C53">
        <w:rPr>
          <w:rFonts w:ascii="Arial" w:hAnsi="Arial" w:cs="Arial"/>
          <w:sz w:val="22"/>
          <w:szCs w:val="22"/>
        </w:rPr>
        <w:t xml:space="preserve">data di avvio prestazione in modalità lavoro agile:_____________________ </w:t>
      </w:r>
    </w:p>
    <w:p w14:paraId="3FEDDEFF" w14:textId="77777777" w:rsidR="0015416A" w:rsidRPr="00E43C53" w:rsidRDefault="0015416A" w:rsidP="00E43C53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43C53">
        <w:rPr>
          <w:rFonts w:ascii="Arial" w:hAnsi="Arial" w:cs="Arial"/>
          <w:sz w:val="22"/>
          <w:szCs w:val="22"/>
        </w:rPr>
        <w:t xml:space="preserve">data </w:t>
      </w:r>
      <w:proofErr w:type="spellStart"/>
      <w:r w:rsidRPr="00E43C53">
        <w:rPr>
          <w:rFonts w:ascii="Arial" w:hAnsi="Arial" w:cs="Arial"/>
          <w:sz w:val="22"/>
          <w:szCs w:val="22"/>
        </w:rPr>
        <w:t>fìne</w:t>
      </w:r>
      <w:proofErr w:type="spellEnd"/>
      <w:r w:rsidRPr="00E43C53">
        <w:rPr>
          <w:rFonts w:ascii="Arial" w:hAnsi="Arial" w:cs="Arial"/>
          <w:sz w:val="22"/>
          <w:szCs w:val="22"/>
        </w:rPr>
        <w:t xml:space="preserve"> della prestazione lavoro </w:t>
      </w:r>
      <w:proofErr w:type="gramStart"/>
      <w:r w:rsidRPr="00E43C53">
        <w:rPr>
          <w:rFonts w:ascii="Arial" w:hAnsi="Arial" w:cs="Arial"/>
          <w:sz w:val="22"/>
          <w:szCs w:val="22"/>
        </w:rPr>
        <w:t>agile:_</w:t>
      </w:r>
      <w:proofErr w:type="gramEnd"/>
      <w:r w:rsidRPr="00E43C53">
        <w:rPr>
          <w:rFonts w:ascii="Arial" w:hAnsi="Arial" w:cs="Arial"/>
          <w:sz w:val="22"/>
          <w:szCs w:val="22"/>
        </w:rPr>
        <w:t xml:space="preserve">____________________________ </w:t>
      </w:r>
      <w:r w:rsidR="00D87FFE" w:rsidRPr="00E43C53">
        <w:rPr>
          <w:rFonts w:ascii="Arial" w:hAnsi="Arial" w:cs="Arial"/>
          <w:sz w:val="22"/>
          <w:szCs w:val="22"/>
        </w:rPr>
        <w:t xml:space="preserve">(max </w:t>
      </w:r>
      <w:r w:rsidR="00B82D69" w:rsidRPr="00E43C53">
        <w:rPr>
          <w:rFonts w:ascii="Arial" w:hAnsi="Arial" w:cs="Arial"/>
          <w:sz w:val="22"/>
          <w:szCs w:val="22"/>
        </w:rPr>
        <w:t>6 mesi</w:t>
      </w:r>
      <w:r w:rsidR="00D87FFE" w:rsidRPr="00E43C53">
        <w:rPr>
          <w:rFonts w:ascii="Arial" w:hAnsi="Arial" w:cs="Arial"/>
          <w:sz w:val="22"/>
          <w:szCs w:val="22"/>
        </w:rPr>
        <w:t>)</w:t>
      </w:r>
    </w:p>
    <w:p w14:paraId="2390BDAC" w14:textId="77777777" w:rsidR="0015416A" w:rsidRDefault="0015416A" w:rsidP="00E43C53">
      <w:pPr>
        <w:pStyle w:val="NormaleWeb"/>
        <w:spacing w:after="0"/>
        <w:jc w:val="both"/>
      </w:pPr>
      <w:r w:rsidRPr="00E43C53">
        <w:rPr>
          <w:rFonts w:ascii="Arial" w:hAnsi="Arial" w:cs="Arial"/>
          <w:sz w:val="22"/>
          <w:szCs w:val="22"/>
        </w:rPr>
        <w:t>- giorno/i settimanale/i di svolgimento della prestazione in modalità agile:</w:t>
      </w:r>
      <w:r w:rsidR="00D87FFE" w:rsidRPr="00E43C53">
        <w:rPr>
          <w:rFonts w:ascii="Arial" w:hAnsi="Arial" w:cs="Arial"/>
          <w:sz w:val="22"/>
          <w:szCs w:val="22"/>
        </w:rPr>
        <w:t xml:space="preserve"> (</w:t>
      </w:r>
      <w:r w:rsidR="00300AD4" w:rsidRPr="00E43C53">
        <w:rPr>
          <w:rFonts w:ascii="Arial" w:hAnsi="Arial" w:cs="Arial"/>
          <w:sz w:val="22"/>
          <w:szCs w:val="22"/>
        </w:rPr>
        <w:t xml:space="preserve">numero di giornate di lavoro da svolgere a distanza non superiore </w:t>
      </w:r>
      <w:r w:rsidR="00154F6B" w:rsidRPr="00E43C53">
        <w:rPr>
          <w:rFonts w:ascii="Arial" w:hAnsi="Arial" w:cs="Arial"/>
          <w:sz w:val="22"/>
          <w:szCs w:val="22"/>
        </w:rPr>
        <w:t>a</w:t>
      </w:r>
      <w:r w:rsidR="00300AD4" w:rsidRPr="00E43C53">
        <w:rPr>
          <w:rFonts w:ascii="Arial" w:hAnsi="Arial" w:cs="Arial"/>
          <w:sz w:val="22"/>
          <w:szCs w:val="22"/>
        </w:rPr>
        <w:t xml:space="preserve"> </w:t>
      </w:r>
      <w:r w:rsidR="00154F6B" w:rsidRPr="00E43C53">
        <w:rPr>
          <w:rFonts w:ascii="Arial" w:hAnsi="Arial" w:cs="Arial"/>
          <w:sz w:val="22"/>
          <w:szCs w:val="22"/>
        </w:rPr>
        <w:t>4 giornate lavorative al mese, elevabili a 8 in presenza di comprovate circostanze che comporterebbero in assenza di accesso al lavoro agile la sospensione di qualunque prestazione lavorativa</w:t>
      </w:r>
      <w:r w:rsidR="00DC48FB" w:rsidRPr="00E43C53">
        <w:rPr>
          <w:rFonts w:ascii="Arial" w:hAnsi="Arial" w:cs="Arial"/>
          <w:sz w:val="22"/>
          <w:szCs w:val="22"/>
        </w:rPr>
        <w:t>)</w:t>
      </w:r>
      <w:r w:rsidRPr="0015416A">
        <w:t xml:space="preserve"> </w:t>
      </w:r>
      <w:r w:rsidR="00B82D69"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C92B95" w14:textId="77777777" w:rsidR="00B82D69" w:rsidRPr="0015416A" w:rsidRDefault="00B82D69" w:rsidP="0015416A">
      <w:pPr>
        <w:jc w:val="both"/>
        <w:rPr>
          <w:sz w:val="24"/>
          <w:szCs w:val="24"/>
        </w:rPr>
      </w:pPr>
    </w:p>
    <w:p w14:paraId="7A999A2A" w14:textId="6F79BF16" w:rsidR="0015416A" w:rsidRPr="00E43C53" w:rsidRDefault="0015416A" w:rsidP="0015416A">
      <w:pPr>
        <w:jc w:val="both"/>
        <w:rPr>
          <w:rFonts w:ascii="Arial" w:hAnsi="Arial" w:cs="Arial"/>
          <w:sz w:val="22"/>
          <w:szCs w:val="22"/>
        </w:rPr>
      </w:pPr>
      <w:r w:rsidRPr="00E43C53">
        <w:rPr>
          <w:rFonts w:ascii="Arial" w:hAnsi="Arial" w:cs="Arial"/>
          <w:sz w:val="22"/>
          <w:szCs w:val="22"/>
        </w:rPr>
        <w:t xml:space="preserve">- ai fini dello svolgimento del1'attività lavorativa in modalità agile da remoto, si prevede l'utilizzo della seguente dotazione strumentale (cellulare, personal computer portatile, ecc.):___________________________________________________________________________________________________________________________________________________________________(dotazione </w:t>
      </w:r>
      <w:r w:rsidR="00E43C53">
        <w:rPr>
          <w:rFonts w:ascii="Arial" w:hAnsi="Arial" w:cs="Arial"/>
          <w:sz w:val="22"/>
          <w:szCs w:val="22"/>
        </w:rPr>
        <w:t>t</w:t>
      </w:r>
      <w:r w:rsidRPr="00E43C53">
        <w:rPr>
          <w:rFonts w:ascii="Arial" w:hAnsi="Arial" w:cs="Arial"/>
          <w:sz w:val="22"/>
          <w:szCs w:val="22"/>
        </w:rPr>
        <w:t>ecnologica di propriet</w:t>
      </w:r>
      <w:r w:rsidR="000835A1" w:rsidRPr="00E43C53">
        <w:rPr>
          <w:rFonts w:ascii="Arial" w:hAnsi="Arial" w:cs="Arial"/>
          <w:sz w:val="22"/>
          <w:szCs w:val="22"/>
        </w:rPr>
        <w:t>à</w:t>
      </w:r>
      <w:r w:rsidRPr="00E43C53">
        <w:rPr>
          <w:rFonts w:ascii="Arial" w:hAnsi="Arial" w:cs="Arial"/>
          <w:sz w:val="22"/>
          <w:szCs w:val="22"/>
        </w:rPr>
        <w:t xml:space="preserve">/nella disponibilità del dipendente e conforme alle specifiche tecniche richieste </w:t>
      </w:r>
      <w:r w:rsidRPr="00E43C53">
        <w:rPr>
          <w:rFonts w:ascii="Arial" w:hAnsi="Arial" w:cs="Arial"/>
          <w:b/>
          <w:bCs/>
          <w:sz w:val="22"/>
          <w:szCs w:val="22"/>
        </w:rPr>
        <w:t xml:space="preserve">ovvero </w:t>
      </w:r>
      <w:r w:rsidRPr="00E43C53">
        <w:rPr>
          <w:rFonts w:ascii="Arial" w:hAnsi="Arial" w:cs="Arial"/>
          <w:sz w:val="22"/>
          <w:szCs w:val="22"/>
        </w:rPr>
        <w:t>dotazione tecnologica fornita dal</w:t>
      </w:r>
      <w:r w:rsidR="00DC36B3">
        <w:rPr>
          <w:rFonts w:ascii="Arial" w:hAnsi="Arial" w:cs="Arial"/>
          <w:sz w:val="22"/>
          <w:szCs w:val="22"/>
        </w:rPr>
        <w:t>l</w:t>
      </w:r>
      <w:r w:rsidRPr="00E43C53">
        <w:rPr>
          <w:rFonts w:ascii="Arial" w:hAnsi="Arial" w:cs="Arial"/>
          <w:sz w:val="22"/>
          <w:szCs w:val="22"/>
        </w:rPr>
        <w:t xml:space="preserve">’Amministrazione); resta inteso che le spese riguardanti i consumi elettrici, quelle di manutenzione delle apparecchiature di proprietà del dipendente, nonché il costo della connessione dati sono a carico del medesimo; </w:t>
      </w:r>
    </w:p>
    <w:p w14:paraId="71BC2F73" w14:textId="77777777" w:rsidR="0015416A" w:rsidRPr="0015416A" w:rsidRDefault="0015416A" w:rsidP="0015416A">
      <w:pPr>
        <w:jc w:val="both"/>
        <w:rPr>
          <w:sz w:val="24"/>
          <w:szCs w:val="24"/>
        </w:rPr>
      </w:pPr>
      <w:r w:rsidRPr="0015416A">
        <w:rPr>
          <w:sz w:val="24"/>
          <w:szCs w:val="24"/>
        </w:rPr>
        <w:t xml:space="preserve">- </w:t>
      </w:r>
      <w:r w:rsidRPr="00E43C53">
        <w:rPr>
          <w:rFonts w:ascii="Arial" w:hAnsi="Arial" w:cs="Arial"/>
          <w:sz w:val="22"/>
          <w:szCs w:val="22"/>
        </w:rPr>
        <w:t xml:space="preserve">luoghi di </w:t>
      </w:r>
      <w:proofErr w:type="gramStart"/>
      <w:r w:rsidRPr="00E43C53">
        <w:rPr>
          <w:rFonts w:ascii="Arial" w:hAnsi="Arial" w:cs="Arial"/>
          <w:sz w:val="22"/>
          <w:szCs w:val="22"/>
        </w:rPr>
        <w:t>lavoro:_</w:t>
      </w:r>
      <w:proofErr w:type="gramEnd"/>
      <w:r w:rsidRPr="00E43C53">
        <w:rPr>
          <w:rFonts w:ascii="Arial" w:hAnsi="Arial" w:cs="Arial"/>
          <w:sz w:val="22"/>
          <w:szCs w:val="22"/>
        </w:rPr>
        <w:t>_______________________________________________</w:t>
      </w:r>
      <w:r w:rsidRPr="0015416A">
        <w:rPr>
          <w:sz w:val="24"/>
          <w:szCs w:val="24"/>
        </w:rPr>
        <w:t xml:space="preserve"> </w:t>
      </w:r>
    </w:p>
    <w:p w14:paraId="5B7538CD" w14:textId="77777777" w:rsidR="0015416A" w:rsidRPr="00E43C53" w:rsidRDefault="0015416A" w:rsidP="0015416A">
      <w:pPr>
        <w:jc w:val="both"/>
        <w:rPr>
          <w:rFonts w:ascii="Arial" w:hAnsi="Arial" w:cs="Arial"/>
          <w:sz w:val="22"/>
          <w:szCs w:val="22"/>
        </w:rPr>
      </w:pPr>
      <w:r w:rsidRPr="0015416A">
        <w:rPr>
          <w:sz w:val="24"/>
          <w:szCs w:val="24"/>
        </w:rPr>
        <w:t xml:space="preserve">- </w:t>
      </w:r>
      <w:r w:rsidRPr="00E43C53">
        <w:rPr>
          <w:rFonts w:ascii="Arial" w:hAnsi="Arial" w:cs="Arial"/>
          <w:sz w:val="22"/>
          <w:szCs w:val="22"/>
        </w:rPr>
        <w:t xml:space="preserve">fascia di </w:t>
      </w:r>
      <w:proofErr w:type="spellStart"/>
      <w:r w:rsidRPr="00E43C53">
        <w:rPr>
          <w:rFonts w:ascii="Arial" w:hAnsi="Arial" w:cs="Arial"/>
          <w:sz w:val="22"/>
          <w:szCs w:val="22"/>
        </w:rPr>
        <w:t>contattabilit</w:t>
      </w:r>
      <w:r w:rsidR="000835A1" w:rsidRPr="00E43C53">
        <w:rPr>
          <w:rFonts w:ascii="Arial" w:hAnsi="Arial" w:cs="Arial"/>
          <w:sz w:val="22"/>
          <w:szCs w:val="22"/>
        </w:rPr>
        <w:t>à</w:t>
      </w:r>
      <w:proofErr w:type="spellEnd"/>
      <w:r w:rsidRPr="00E43C53">
        <w:rPr>
          <w:rFonts w:ascii="Arial" w:hAnsi="Arial" w:cs="Arial"/>
          <w:sz w:val="22"/>
          <w:szCs w:val="22"/>
        </w:rPr>
        <w:t xml:space="preserve"> obbligatoria del dipendente: mattina dalle</w:t>
      </w:r>
      <w:r w:rsidR="000835A1" w:rsidRPr="00E43C53">
        <w:rPr>
          <w:rFonts w:ascii="Arial" w:hAnsi="Arial" w:cs="Arial"/>
          <w:sz w:val="22"/>
          <w:szCs w:val="22"/>
        </w:rPr>
        <w:t xml:space="preserve"> ore_______</w:t>
      </w:r>
      <w:r w:rsidRPr="00E43C53">
        <w:rPr>
          <w:rFonts w:ascii="Arial" w:hAnsi="Arial" w:cs="Arial"/>
          <w:sz w:val="22"/>
          <w:szCs w:val="22"/>
        </w:rPr>
        <w:t xml:space="preserve">alle </w:t>
      </w:r>
      <w:r w:rsidR="000835A1" w:rsidRPr="00E43C53">
        <w:rPr>
          <w:rFonts w:ascii="Arial" w:hAnsi="Arial" w:cs="Arial"/>
          <w:sz w:val="22"/>
          <w:szCs w:val="22"/>
        </w:rPr>
        <w:t xml:space="preserve">ore </w:t>
      </w:r>
      <w:r w:rsidRPr="00E43C53">
        <w:rPr>
          <w:rFonts w:ascii="Arial" w:hAnsi="Arial" w:cs="Arial"/>
          <w:sz w:val="22"/>
          <w:szCs w:val="22"/>
        </w:rPr>
        <w:t>__________________________________ e, in caso di giornata con rientro pomeridiano, dalle</w:t>
      </w:r>
      <w:r w:rsidR="000835A1" w:rsidRPr="00E43C53">
        <w:rPr>
          <w:rFonts w:ascii="Arial" w:hAnsi="Arial" w:cs="Arial"/>
          <w:sz w:val="22"/>
          <w:szCs w:val="22"/>
        </w:rPr>
        <w:t xml:space="preserve"> ore______</w:t>
      </w:r>
      <w:r w:rsidRPr="00E43C53">
        <w:rPr>
          <w:rFonts w:ascii="Arial" w:hAnsi="Arial" w:cs="Arial"/>
          <w:sz w:val="22"/>
          <w:szCs w:val="22"/>
        </w:rPr>
        <w:t>alle</w:t>
      </w:r>
      <w:r w:rsidR="000835A1" w:rsidRPr="00E43C53">
        <w:rPr>
          <w:rFonts w:ascii="Arial" w:hAnsi="Arial" w:cs="Arial"/>
          <w:sz w:val="22"/>
          <w:szCs w:val="22"/>
        </w:rPr>
        <w:t xml:space="preserve"> ore</w:t>
      </w:r>
      <w:r w:rsidRPr="00E43C53">
        <w:rPr>
          <w:rFonts w:ascii="Arial" w:hAnsi="Arial" w:cs="Arial"/>
          <w:sz w:val="22"/>
          <w:szCs w:val="22"/>
        </w:rPr>
        <w:t xml:space="preserve">______________________. </w:t>
      </w:r>
    </w:p>
    <w:p w14:paraId="3B10EB36" w14:textId="77777777" w:rsidR="0015416A" w:rsidRDefault="0015416A" w:rsidP="0015416A">
      <w:pPr>
        <w:jc w:val="both"/>
        <w:rPr>
          <w:b/>
          <w:bCs/>
          <w:sz w:val="24"/>
          <w:szCs w:val="24"/>
        </w:rPr>
      </w:pPr>
    </w:p>
    <w:p w14:paraId="131C4F2F" w14:textId="77777777" w:rsidR="000835A1" w:rsidRDefault="000835A1" w:rsidP="0015416A">
      <w:pPr>
        <w:jc w:val="both"/>
        <w:rPr>
          <w:b/>
          <w:bCs/>
          <w:sz w:val="24"/>
          <w:szCs w:val="24"/>
        </w:rPr>
      </w:pPr>
    </w:p>
    <w:p w14:paraId="40168C60" w14:textId="77777777" w:rsidR="0015416A" w:rsidRPr="00E43C53" w:rsidRDefault="0015416A" w:rsidP="0015416A">
      <w:pPr>
        <w:jc w:val="both"/>
        <w:rPr>
          <w:rFonts w:ascii="Arial" w:hAnsi="Arial" w:cs="Arial"/>
          <w:sz w:val="22"/>
          <w:szCs w:val="22"/>
        </w:rPr>
      </w:pPr>
      <w:r w:rsidRPr="00E43C53">
        <w:rPr>
          <w:rFonts w:ascii="Arial" w:hAnsi="Arial" w:cs="Arial"/>
          <w:b/>
          <w:bCs/>
          <w:sz w:val="22"/>
          <w:szCs w:val="22"/>
        </w:rPr>
        <w:t xml:space="preserve">Trattamento giuridico ed economico, disposizioni organizzative, obblighi di riservatezza e di sicurezza sul lavoro: </w:t>
      </w:r>
    </w:p>
    <w:p w14:paraId="3C141199" w14:textId="77777777" w:rsidR="0015416A" w:rsidRPr="00E43C53" w:rsidRDefault="0015416A" w:rsidP="0015416A">
      <w:pPr>
        <w:jc w:val="both"/>
        <w:rPr>
          <w:rFonts w:ascii="Arial" w:hAnsi="Arial" w:cs="Arial"/>
          <w:sz w:val="22"/>
          <w:szCs w:val="22"/>
        </w:rPr>
      </w:pPr>
      <w:r w:rsidRPr="00E43C53">
        <w:rPr>
          <w:rFonts w:ascii="Arial" w:hAnsi="Arial" w:cs="Arial"/>
          <w:sz w:val="22"/>
          <w:szCs w:val="22"/>
        </w:rPr>
        <w:t xml:space="preserve">1 - Lo svolgimento della modalità agile della prestazione lavorativa da parte del dipendente non incide sulla natura giuridica del rapporto di lavoro subordinato in atto, che resta regolato dalle norme legislative e dai contratti collettivi nazionali e integrativi. </w:t>
      </w:r>
    </w:p>
    <w:p w14:paraId="68F3E270" w14:textId="77777777" w:rsidR="00E43C53" w:rsidRPr="00E43C53" w:rsidRDefault="0015416A" w:rsidP="0015416A">
      <w:pPr>
        <w:jc w:val="both"/>
        <w:rPr>
          <w:rFonts w:ascii="Arial" w:hAnsi="Arial" w:cs="Arial"/>
          <w:sz w:val="22"/>
          <w:szCs w:val="22"/>
        </w:rPr>
      </w:pPr>
      <w:r w:rsidRPr="00E43C53">
        <w:rPr>
          <w:rFonts w:ascii="Arial" w:hAnsi="Arial" w:cs="Arial"/>
          <w:sz w:val="22"/>
          <w:szCs w:val="22"/>
        </w:rPr>
        <w:t xml:space="preserve">2 - La prestazione lavorativa resa con la modalità agile è integralmente considerata come servizio pari a quello ordinariamente reso presso le sedi abituali ed è utile ai fini della progressione in carriera, del computo dell'anzianità di servizio, nonché dell'applicazione degli istituti relativi al trattamento economico accessorio. </w:t>
      </w:r>
    </w:p>
    <w:p w14:paraId="6F42C3F1" w14:textId="77777777" w:rsidR="0015416A" w:rsidRPr="00E43C53" w:rsidRDefault="0015416A" w:rsidP="0015416A">
      <w:pPr>
        <w:jc w:val="both"/>
        <w:rPr>
          <w:rFonts w:ascii="Arial" w:hAnsi="Arial" w:cs="Arial"/>
          <w:sz w:val="22"/>
          <w:szCs w:val="22"/>
        </w:rPr>
      </w:pPr>
      <w:r w:rsidRPr="00E43C53">
        <w:rPr>
          <w:rFonts w:ascii="Arial" w:hAnsi="Arial" w:cs="Arial"/>
          <w:sz w:val="22"/>
          <w:szCs w:val="22"/>
        </w:rPr>
        <w:t xml:space="preserve">3 - La modalità di lavoro agile si svolge senza precisi vincoli di orario, entro i soli limiti di durata massima dell’orario di lavoro giornaliero e settimanale contrattualmente previsti. </w:t>
      </w:r>
    </w:p>
    <w:p w14:paraId="6F63EBE9" w14:textId="77777777" w:rsidR="0015416A" w:rsidRPr="00E43C53" w:rsidRDefault="0015416A" w:rsidP="0015416A">
      <w:pPr>
        <w:jc w:val="both"/>
        <w:rPr>
          <w:rFonts w:ascii="Arial" w:hAnsi="Arial" w:cs="Arial"/>
          <w:sz w:val="22"/>
          <w:szCs w:val="22"/>
        </w:rPr>
      </w:pPr>
      <w:r w:rsidRPr="00E43C53">
        <w:rPr>
          <w:rFonts w:ascii="Arial" w:hAnsi="Arial" w:cs="Arial"/>
          <w:sz w:val="22"/>
          <w:szCs w:val="22"/>
        </w:rPr>
        <w:t xml:space="preserve">4 - Il lavoratore deve rispettare il riposo quotidiano e il riposo settimanale come previsti dalla normativa vigente. Ha inoltre il diritto-dovere di astenersi dalla prestazione lavorativa nella fascia di lavoro notturno individuata dalla vigente normativa (dalle ore 22.00 alle ore 6.00). </w:t>
      </w:r>
    </w:p>
    <w:p w14:paraId="675E311E" w14:textId="77777777" w:rsidR="0015416A" w:rsidRPr="00E43C53" w:rsidRDefault="0015416A" w:rsidP="0015416A">
      <w:pPr>
        <w:jc w:val="both"/>
        <w:rPr>
          <w:rFonts w:ascii="Arial" w:hAnsi="Arial" w:cs="Arial"/>
          <w:sz w:val="22"/>
          <w:szCs w:val="22"/>
        </w:rPr>
      </w:pPr>
      <w:r w:rsidRPr="00E43C53">
        <w:rPr>
          <w:rFonts w:ascii="Arial" w:hAnsi="Arial" w:cs="Arial"/>
          <w:sz w:val="22"/>
          <w:szCs w:val="22"/>
        </w:rPr>
        <w:t xml:space="preserve">5 - Al lavoratore è riconosciuto il diritto alla disconnessione in occasione della pausa pranzo in una fascia oraria a sua scelta. Inoltre, come previsto dalla vigente normativa in materia di salute e sicurezza sui luoghi di lavoro, i lavoratori video-terminalisti sono tenuti ad effettuare una pausa di 15 minuti ogni 120 minuti di lavoro. </w:t>
      </w:r>
    </w:p>
    <w:p w14:paraId="238F4642" w14:textId="77777777" w:rsidR="0015416A" w:rsidRPr="00E43C53" w:rsidRDefault="0015416A" w:rsidP="0015416A">
      <w:pPr>
        <w:jc w:val="both"/>
        <w:rPr>
          <w:rFonts w:ascii="Arial" w:hAnsi="Arial" w:cs="Arial"/>
          <w:sz w:val="22"/>
          <w:szCs w:val="22"/>
        </w:rPr>
      </w:pPr>
      <w:r w:rsidRPr="00E43C53">
        <w:rPr>
          <w:rFonts w:ascii="Arial" w:hAnsi="Arial" w:cs="Arial"/>
          <w:sz w:val="22"/>
          <w:szCs w:val="22"/>
        </w:rPr>
        <w:t xml:space="preserve">6 - Il lavoro agile non va effettuato durante le giornate festive e di assenza per ferie, riposo, malattia, infortunio, aspettativa o altro istituto. </w:t>
      </w:r>
    </w:p>
    <w:p w14:paraId="4A871D34" w14:textId="77777777" w:rsidR="0015416A" w:rsidRPr="00E43C53" w:rsidRDefault="0015416A" w:rsidP="0015416A">
      <w:pPr>
        <w:jc w:val="both"/>
        <w:rPr>
          <w:rFonts w:ascii="Arial" w:hAnsi="Arial" w:cs="Arial"/>
          <w:sz w:val="22"/>
          <w:szCs w:val="22"/>
        </w:rPr>
      </w:pPr>
      <w:r w:rsidRPr="00E43C53">
        <w:rPr>
          <w:rFonts w:ascii="Arial" w:hAnsi="Arial" w:cs="Arial"/>
          <w:sz w:val="22"/>
          <w:szCs w:val="22"/>
        </w:rPr>
        <w:t>7 - Per effetto della distribuzione flessibile del tempo di lavoro, nelle giornate di lavoro agile non è riconosciuto il trattamento di trasferta e</w:t>
      </w:r>
      <w:r w:rsidR="00A55556" w:rsidRPr="00E43C53">
        <w:rPr>
          <w:rFonts w:ascii="Arial" w:hAnsi="Arial" w:cs="Arial"/>
          <w:sz w:val="22"/>
          <w:szCs w:val="22"/>
        </w:rPr>
        <w:t xml:space="preserve"> </w:t>
      </w:r>
      <w:r w:rsidRPr="00E43C53">
        <w:rPr>
          <w:rFonts w:ascii="Arial" w:hAnsi="Arial" w:cs="Arial"/>
          <w:sz w:val="22"/>
          <w:szCs w:val="22"/>
        </w:rPr>
        <w:t xml:space="preserve">non sono configurabili prestazioni straordinarie, notturne o festivo e protrazioni dell'orario di lavoro aggiuntive. </w:t>
      </w:r>
    </w:p>
    <w:p w14:paraId="3C783BD1" w14:textId="77777777" w:rsidR="0015416A" w:rsidRPr="0015416A" w:rsidRDefault="0015416A" w:rsidP="0015416A">
      <w:pPr>
        <w:jc w:val="both"/>
        <w:rPr>
          <w:sz w:val="24"/>
          <w:szCs w:val="24"/>
        </w:rPr>
      </w:pPr>
    </w:p>
    <w:p w14:paraId="6B9B984A" w14:textId="327C16EB" w:rsidR="0015416A" w:rsidRPr="00E43C53" w:rsidRDefault="00DC36B3" w:rsidP="0015416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Zollino </w:t>
      </w:r>
      <w:r w:rsidR="004837D3" w:rsidRPr="00E43C53">
        <w:rPr>
          <w:rFonts w:ascii="Arial" w:hAnsi="Arial" w:cs="Arial"/>
          <w:b/>
          <w:bCs/>
          <w:sz w:val="22"/>
          <w:szCs w:val="22"/>
        </w:rPr>
        <w:t xml:space="preserve"> </w:t>
      </w:r>
      <w:r w:rsidR="00A55556" w:rsidRPr="00E43C53">
        <w:rPr>
          <w:rFonts w:ascii="Arial" w:hAnsi="Arial" w:cs="Arial"/>
          <w:b/>
          <w:bCs/>
          <w:sz w:val="22"/>
          <w:szCs w:val="22"/>
        </w:rPr>
        <w:t>______________________</w:t>
      </w:r>
    </w:p>
    <w:p w14:paraId="4B2E4724" w14:textId="77777777" w:rsidR="00A55556" w:rsidRPr="00E43C53" w:rsidRDefault="00A55556" w:rsidP="001541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96C1E72" w14:textId="77777777" w:rsidR="00A55556" w:rsidRPr="00E43C53" w:rsidRDefault="00A55556" w:rsidP="0015416A">
      <w:pPr>
        <w:jc w:val="both"/>
        <w:rPr>
          <w:rFonts w:ascii="Arial" w:hAnsi="Arial" w:cs="Arial"/>
          <w:sz w:val="22"/>
          <w:szCs w:val="22"/>
        </w:rPr>
      </w:pPr>
    </w:p>
    <w:p w14:paraId="53D8EA9B" w14:textId="77777777" w:rsidR="00A55556" w:rsidRPr="00E43C53" w:rsidRDefault="0015416A" w:rsidP="0015416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43C53">
        <w:rPr>
          <w:rFonts w:ascii="Arial" w:hAnsi="Arial" w:cs="Arial"/>
          <w:b/>
          <w:bCs/>
          <w:sz w:val="22"/>
          <w:szCs w:val="22"/>
        </w:rPr>
        <w:t>Firma del</w:t>
      </w:r>
      <w:r w:rsidR="00A55556" w:rsidRPr="00E43C5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43C53">
        <w:rPr>
          <w:rFonts w:ascii="Arial" w:hAnsi="Arial" w:cs="Arial"/>
          <w:b/>
          <w:bCs/>
          <w:sz w:val="22"/>
          <w:szCs w:val="22"/>
        </w:rPr>
        <w:t>Responsabile</w:t>
      </w:r>
      <w:r w:rsidR="00A55556" w:rsidRPr="00E43C53">
        <w:rPr>
          <w:rFonts w:ascii="Arial" w:hAnsi="Arial" w:cs="Arial"/>
          <w:b/>
          <w:bCs/>
          <w:sz w:val="22"/>
          <w:szCs w:val="22"/>
        </w:rPr>
        <w:t xml:space="preserve"> di </w:t>
      </w:r>
      <w:r w:rsidR="00FE697A" w:rsidRPr="00E43C53">
        <w:rPr>
          <w:rFonts w:ascii="Arial" w:hAnsi="Arial" w:cs="Arial"/>
          <w:b/>
          <w:bCs/>
          <w:sz w:val="22"/>
          <w:szCs w:val="22"/>
        </w:rPr>
        <w:t xml:space="preserve">Area </w:t>
      </w:r>
      <w:r w:rsidR="00FE697A" w:rsidRPr="00E43C53">
        <w:rPr>
          <w:rFonts w:ascii="Arial" w:hAnsi="Arial" w:cs="Arial"/>
          <w:b/>
          <w:bCs/>
          <w:sz w:val="22"/>
          <w:szCs w:val="22"/>
        </w:rPr>
        <w:tab/>
      </w:r>
      <w:r w:rsidR="00A55556" w:rsidRPr="00E43C53">
        <w:rPr>
          <w:rFonts w:ascii="Arial" w:hAnsi="Arial" w:cs="Arial"/>
          <w:b/>
          <w:bCs/>
          <w:sz w:val="22"/>
          <w:szCs w:val="22"/>
        </w:rPr>
        <w:t xml:space="preserve">                    Firma del dipendente</w:t>
      </w:r>
    </w:p>
    <w:sectPr w:rsidR="00A55556" w:rsidRPr="00E43C53" w:rsidSect="001D526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88" w:right="2665" w:bottom="907" w:left="1701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B9A84" w14:textId="77777777" w:rsidR="00E8703C" w:rsidRDefault="00E8703C">
      <w:r>
        <w:separator/>
      </w:r>
    </w:p>
  </w:endnote>
  <w:endnote w:type="continuationSeparator" w:id="0">
    <w:p w14:paraId="3E7C3DD3" w14:textId="77777777" w:rsidR="00E8703C" w:rsidRDefault="00E8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302B" w14:textId="77777777" w:rsidR="005340AC" w:rsidRDefault="00272F3C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 w:rsidR="0037035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7035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EFAAEF2" w14:textId="77777777" w:rsidR="005340AC" w:rsidRDefault="005340AC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C6C8" w14:textId="77777777" w:rsidR="005340AC" w:rsidRDefault="00272F3C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 w:rsidR="0037035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43C5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700C30A" w14:textId="77777777" w:rsidR="005340AC" w:rsidRDefault="005340AC">
    <w:pPr>
      <w:pStyle w:val="Pidipagina"/>
      <w:ind w:right="360" w:firstLine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09CD" w14:textId="77777777" w:rsidR="005340AC" w:rsidRDefault="0037035A">
    <w:pPr>
      <w:pStyle w:val="Pidipagin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D2B6D" w14:textId="77777777" w:rsidR="00E8703C" w:rsidRDefault="00E8703C">
      <w:r>
        <w:separator/>
      </w:r>
    </w:p>
  </w:footnote>
  <w:footnote w:type="continuationSeparator" w:id="0">
    <w:p w14:paraId="5C8C77A8" w14:textId="77777777" w:rsidR="00E8703C" w:rsidRDefault="00E87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AB0E8" w14:textId="77777777" w:rsidR="005340AC" w:rsidRDefault="005340AC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83E0" w14:textId="77777777" w:rsidR="005340AC" w:rsidRDefault="006E27D3">
    <w:pPr>
      <w:pStyle w:val="Intestazione"/>
      <w:jc w:val="center"/>
      <w:rPr>
        <w:rFonts w:ascii="Courier New" w:hAnsi="Courier New" w:cs="Courier New"/>
        <w:color w:val="000000"/>
        <w:sz w:val="22"/>
        <w:szCs w:val="22"/>
      </w:rPr>
    </w:pPr>
    <w:r w:rsidRPr="006E27D3">
      <w:rPr>
        <w:b/>
        <w:bCs/>
        <w:sz w:val="32"/>
      </w:rPr>
      <w:t>ALL. B</w:t>
    </w:r>
    <w:r w:rsidR="00E43C53">
      <w:rPr>
        <w:b/>
        <w:bCs/>
        <w:sz w:val="32"/>
      </w:rPr>
      <w:t xml:space="preserve"> all’apposita sezione del P.I.A.O. 2023-2025 </w:t>
    </w:r>
    <w:r w:rsidR="0037035A">
      <w:rPr>
        <w:b/>
        <w:bCs/>
        <w:color w:val="0000FF"/>
        <w:sz w:val="32"/>
      </w:rPr>
      <w:tab/>
    </w:r>
    <w:r w:rsidR="0037035A">
      <w:rPr>
        <w:b/>
        <w:bCs/>
        <w:color w:val="0000FF"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6249"/>
    <w:multiLevelType w:val="hybridMultilevel"/>
    <w:tmpl w:val="B13CB7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0491F"/>
    <w:multiLevelType w:val="hybridMultilevel"/>
    <w:tmpl w:val="60120C64"/>
    <w:lvl w:ilvl="0" w:tplc="D780F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E2242"/>
    <w:multiLevelType w:val="multilevel"/>
    <w:tmpl w:val="F85E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3601399">
    <w:abstractNumId w:val="2"/>
  </w:num>
  <w:num w:numId="2" w16cid:durableId="1583446884">
    <w:abstractNumId w:val="1"/>
  </w:num>
  <w:num w:numId="3" w16cid:durableId="72097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2B"/>
    <w:rsid w:val="0000585F"/>
    <w:rsid w:val="0001764D"/>
    <w:rsid w:val="000611FA"/>
    <w:rsid w:val="000835A1"/>
    <w:rsid w:val="001403D4"/>
    <w:rsid w:val="0015416A"/>
    <w:rsid w:val="00154F6B"/>
    <w:rsid w:val="001704D6"/>
    <w:rsid w:val="001D5262"/>
    <w:rsid w:val="001E21FD"/>
    <w:rsid w:val="00272F3C"/>
    <w:rsid w:val="00273555"/>
    <w:rsid w:val="00280EA0"/>
    <w:rsid w:val="00296C99"/>
    <w:rsid w:val="00300AD4"/>
    <w:rsid w:val="00307296"/>
    <w:rsid w:val="00313941"/>
    <w:rsid w:val="0032600B"/>
    <w:rsid w:val="0034612D"/>
    <w:rsid w:val="0037035A"/>
    <w:rsid w:val="00383BFE"/>
    <w:rsid w:val="004438C2"/>
    <w:rsid w:val="004837D3"/>
    <w:rsid w:val="004D310C"/>
    <w:rsid w:val="004D5E7F"/>
    <w:rsid w:val="00532404"/>
    <w:rsid w:val="005340AC"/>
    <w:rsid w:val="00562D25"/>
    <w:rsid w:val="00563A9E"/>
    <w:rsid w:val="00583D69"/>
    <w:rsid w:val="005A022A"/>
    <w:rsid w:val="005C050C"/>
    <w:rsid w:val="00601233"/>
    <w:rsid w:val="0063022C"/>
    <w:rsid w:val="006848DE"/>
    <w:rsid w:val="00685189"/>
    <w:rsid w:val="006D63F8"/>
    <w:rsid w:val="006E27D3"/>
    <w:rsid w:val="00721591"/>
    <w:rsid w:val="007220AA"/>
    <w:rsid w:val="00724B1C"/>
    <w:rsid w:val="00786A24"/>
    <w:rsid w:val="007C0135"/>
    <w:rsid w:val="007D2BB7"/>
    <w:rsid w:val="007E11C2"/>
    <w:rsid w:val="007F081E"/>
    <w:rsid w:val="008637CA"/>
    <w:rsid w:val="008679E9"/>
    <w:rsid w:val="00873897"/>
    <w:rsid w:val="008D2A00"/>
    <w:rsid w:val="008E128F"/>
    <w:rsid w:val="008F4591"/>
    <w:rsid w:val="008F7F7B"/>
    <w:rsid w:val="009067E0"/>
    <w:rsid w:val="00935CA8"/>
    <w:rsid w:val="009910E1"/>
    <w:rsid w:val="00997EFE"/>
    <w:rsid w:val="009B0259"/>
    <w:rsid w:val="00A06A96"/>
    <w:rsid w:val="00A53E5C"/>
    <w:rsid w:val="00A55556"/>
    <w:rsid w:val="00A55C94"/>
    <w:rsid w:val="00A65D46"/>
    <w:rsid w:val="00A856D5"/>
    <w:rsid w:val="00AD2ACC"/>
    <w:rsid w:val="00B15FDE"/>
    <w:rsid w:val="00B82D69"/>
    <w:rsid w:val="00BC3A7D"/>
    <w:rsid w:val="00BC4E42"/>
    <w:rsid w:val="00BD74A2"/>
    <w:rsid w:val="00C41CAD"/>
    <w:rsid w:val="00C4443E"/>
    <w:rsid w:val="00C6582B"/>
    <w:rsid w:val="00CA4150"/>
    <w:rsid w:val="00CD4633"/>
    <w:rsid w:val="00D01195"/>
    <w:rsid w:val="00D87FFE"/>
    <w:rsid w:val="00DC36B3"/>
    <w:rsid w:val="00DC48FB"/>
    <w:rsid w:val="00DE6387"/>
    <w:rsid w:val="00DE79D1"/>
    <w:rsid w:val="00E12C39"/>
    <w:rsid w:val="00E132EC"/>
    <w:rsid w:val="00E20146"/>
    <w:rsid w:val="00E43C53"/>
    <w:rsid w:val="00E645AB"/>
    <w:rsid w:val="00E8703C"/>
    <w:rsid w:val="00F270C3"/>
    <w:rsid w:val="00F3728C"/>
    <w:rsid w:val="00F7058D"/>
    <w:rsid w:val="00FB0776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C467"/>
  <w15:docId w15:val="{AA25D7C4-7BD1-4FBF-ACCA-CC83B273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658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6582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C658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6582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C6582B"/>
  </w:style>
  <w:style w:type="paragraph" w:styleId="NormaleWeb">
    <w:name w:val="Normal (Web)"/>
    <w:basedOn w:val="Normale"/>
    <w:uiPriority w:val="99"/>
    <w:unhideWhenUsed/>
    <w:rsid w:val="00562D25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e"/>
    <w:rsid w:val="00562D25"/>
    <w:pPr>
      <w:spacing w:before="100" w:beforeAutospacing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A65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2022-12-28T08:44:00Z</cp:lastPrinted>
  <dcterms:created xsi:type="dcterms:W3CDTF">2023-11-24T13:22:00Z</dcterms:created>
  <dcterms:modified xsi:type="dcterms:W3CDTF">2023-11-24T13:22:00Z</dcterms:modified>
</cp:coreProperties>
</file>